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2C" w:rsidRPr="0066046C" w:rsidRDefault="008A242C" w:rsidP="008A242C">
      <w:pPr>
        <w:pStyle w:val="30"/>
        <w:shd w:val="clear" w:color="auto" w:fill="auto"/>
        <w:spacing w:before="0" w:after="120" w:line="240" w:lineRule="auto"/>
        <w:ind w:hanging="993"/>
        <w:jc w:val="both"/>
        <w:rPr>
          <w:i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046C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8A242C" w:rsidRPr="0066046C" w:rsidRDefault="008A242C" w:rsidP="008A242C">
      <w:pPr>
        <w:pStyle w:val="30"/>
        <w:shd w:val="clear" w:color="auto" w:fill="auto"/>
        <w:spacing w:before="0" w:line="240" w:lineRule="auto"/>
        <w:ind w:firstLine="567"/>
        <w:jc w:val="both"/>
        <w:rPr>
          <w:i/>
          <w:sz w:val="24"/>
          <w:szCs w:val="24"/>
        </w:rPr>
      </w:pPr>
    </w:p>
    <w:p w:rsidR="008A242C" w:rsidRPr="0066046C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6046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66046C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66046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8A242C" w:rsidRPr="0066046C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A242C" w:rsidRPr="0066046C" w:rsidRDefault="008A242C" w:rsidP="008A24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46C">
        <w:rPr>
          <w:rFonts w:ascii="Times New Roman" w:hAnsi="Times New Roman" w:cs="Times New Roman"/>
          <w:sz w:val="26"/>
          <w:szCs w:val="26"/>
        </w:rPr>
        <w:t xml:space="preserve">- </w:t>
      </w:r>
      <w:r w:rsidRPr="0066046C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8A242C" w:rsidRPr="0066046C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242C" w:rsidRPr="0066046C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46C">
        <w:rPr>
          <w:rFonts w:ascii="Times New Roman" w:hAnsi="Times New Roman" w:cs="Times New Roman"/>
          <w:sz w:val="26"/>
          <w:szCs w:val="26"/>
        </w:rPr>
        <w:t>-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рабочей программы воспитания по специальности 15.02.16 Технология машиностроения,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8A242C" w:rsidRDefault="008A242C" w:rsidP="008A242C">
      <w:pPr>
        <w:spacing w:after="0" w:line="240" w:lineRule="auto"/>
        <w:ind w:left="567" w:right="6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242C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242C" w:rsidRPr="003D7864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242C" w:rsidRPr="003D7864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автономное профессиональное образовательное учреждение «Казанский политехнический колледж»</w:t>
      </w:r>
    </w:p>
    <w:p w:rsidR="008A242C" w:rsidRPr="003D7864" w:rsidRDefault="008A242C" w:rsidP="008A24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A242C" w:rsidRPr="003D7864" w:rsidRDefault="008A242C" w:rsidP="008A24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8A242C" w:rsidRPr="003D7864" w:rsidRDefault="008A242C" w:rsidP="008A24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insideH w:val="single" w:sz="4" w:space="0" w:color="auto"/>
        </w:tblBorders>
        <w:tblLook w:val="04A0"/>
      </w:tblPr>
      <w:tblGrid>
        <w:gridCol w:w="3652"/>
        <w:gridCol w:w="709"/>
        <w:gridCol w:w="5103"/>
      </w:tblGrid>
      <w:tr w:rsidR="008A242C" w:rsidRPr="003D7864" w:rsidTr="00C60685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42C" w:rsidRPr="003D7864" w:rsidRDefault="008A242C" w:rsidP="00C60685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8A242C" w:rsidRPr="003D7864" w:rsidRDefault="008A242C" w:rsidP="00C60685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42C" w:rsidRPr="003D7864" w:rsidRDefault="008A242C" w:rsidP="00C60685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преподаватель</w:t>
            </w:r>
          </w:p>
        </w:tc>
      </w:tr>
      <w:tr w:rsidR="008A242C" w:rsidRPr="003D7864" w:rsidTr="00C60685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242C" w:rsidRPr="003D7864" w:rsidRDefault="008A242C" w:rsidP="00C6068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709" w:type="dxa"/>
          </w:tcPr>
          <w:p w:rsidR="008A242C" w:rsidRPr="003D7864" w:rsidRDefault="008A242C" w:rsidP="00C6068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242C" w:rsidRPr="003D7864" w:rsidRDefault="008A242C" w:rsidP="00C6068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</w:tbl>
    <w:p w:rsidR="008A242C" w:rsidRPr="00681E1F" w:rsidRDefault="008A242C" w:rsidP="008A242C">
      <w:pPr>
        <w:ind w:firstLine="567"/>
        <w:rPr>
          <w:sz w:val="28"/>
          <w:szCs w:val="28"/>
        </w:rPr>
      </w:pPr>
    </w:p>
    <w:p w:rsidR="008A242C" w:rsidRPr="00681E1F" w:rsidRDefault="008A242C" w:rsidP="008A242C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A242C" w:rsidRDefault="008A242C" w:rsidP="008A242C">
      <w:pPr>
        <w:spacing w:after="120" w:line="240" w:lineRule="auto"/>
        <w:rPr>
          <w:rFonts w:ascii="Times New Roman" w:hAnsi="Times New Roman" w:cs="Times New Roman"/>
          <w:b/>
        </w:rPr>
      </w:pPr>
    </w:p>
    <w:p w:rsidR="008A242C" w:rsidRDefault="008A242C" w:rsidP="008A242C">
      <w:pPr>
        <w:rPr>
          <w:rFonts w:ascii="Times New Roman" w:hAnsi="Times New Roman" w:cs="Times New Roman"/>
          <w:b/>
        </w:rPr>
      </w:pPr>
    </w:p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Pr="00F37283" w:rsidRDefault="008A242C" w:rsidP="008A242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728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A242C" w:rsidRPr="00F37283" w:rsidRDefault="008A242C" w:rsidP="008A24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8A242C" w:rsidRPr="00F37283" w:rsidTr="00C60685">
        <w:trPr>
          <w:trHeight w:val="394"/>
        </w:trPr>
        <w:tc>
          <w:tcPr>
            <w:tcW w:w="9007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РАБОЧЕЙПРОГРАММ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2C" w:rsidRPr="00F37283" w:rsidTr="00C60685">
        <w:trPr>
          <w:trHeight w:val="720"/>
        </w:trPr>
        <w:tc>
          <w:tcPr>
            <w:tcW w:w="9007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ТРЕБОВАНИЯ К УСЛОВИЯМ 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ПРОФЕССИОНАЛЬНОГО МОДУЛ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800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2C" w:rsidRPr="00F37283" w:rsidTr="00C60685">
        <w:trPr>
          <w:trHeight w:val="692"/>
        </w:trPr>
        <w:tc>
          <w:tcPr>
            <w:tcW w:w="9007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8A242C" w:rsidRPr="00F37283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Pr="006E2A6B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ПРИМЕРНОЙ РАБОЧЕЙ ПРОГРАММЫ </w:t>
      </w:r>
    </w:p>
    <w:p w:rsidR="008A242C" w:rsidRPr="00D36586" w:rsidRDefault="008A242C" w:rsidP="008A242C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658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ПМ.04</w:t>
      </w:r>
      <w:r w:rsidRPr="00D36586">
        <w:rPr>
          <w:rFonts w:ascii="Times New Roman" w:hAnsi="Times New Roman" w:cs="Times New Roman"/>
          <w:b/>
          <w:sz w:val="24"/>
          <w:szCs w:val="24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8A242C" w:rsidRPr="00D36586" w:rsidRDefault="008A242C" w:rsidP="008A242C">
      <w:pPr>
        <w:pStyle w:val="a6"/>
        <w:numPr>
          <w:ilvl w:val="1"/>
          <w:numId w:val="22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586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8A242C" w:rsidRPr="00D36586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586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15.02.16 Технология машиностроения</w:t>
      </w:r>
      <w:r w:rsidRPr="00D36586">
        <w:rPr>
          <w:rFonts w:ascii="Times New Roman" w:hAnsi="Times New Roman" w:cs="Times New Roman"/>
          <w:color w:val="000000" w:themeColor="text1"/>
          <w:sz w:val="24"/>
          <w:szCs w:val="24"/>
        </w:rPr>
        <w:t>, входящей в состав укрупненной группы специальностей 15.00.00 Машиностроение;</w:t>
      </w:r>
    </w:p>
    <w:p w:rsidR="008A242C" w:rsidRPr="00D36586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58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A242C" w:rsidRPr="00D36586" w:rsidRDefault="008A242C" w:rsidP="008A242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D36586">
        <w:rPr>
          <w:rFonts w:ascii="Times New Roman" w:eastAsia="Calibri" w:hAnsi="Times New Roman" w:cs="Times New Roman"/>
          <w:b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</w:t>
      </w: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D36586">
        <w:rPr>
          <w:rFonts w:ascii="Times New Roman" w:eastAsia="Calibri" w:hAnsi="Times New Roman" w:cs="Times New Roman"/>
          <w:sz w:val="24"/>
          <w:szCs w:val="24"/>
        </w:rPr>
        <w:t>дисциплина входит в общепрофессиональный цикл и является дисциплиной ФГОС СПО.</w:t>
      </w:r>
    </w:p>
    <w:p w:rsidR="008A242C" w:rsidRDefault="008A242C" w:rsidP="008A242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>1.3 Цели и задачи учебной дисциплины – требования к результатам освоения учебной дисциплины: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 </w:t>
      </w:r>
      <w:r w:rsidRPr="0097026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7026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263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046C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8A242C" w:rsidRPr="00926322" w:rsidRDefault="008A242C" w:rsidP="008A242C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26322">
        <w:rPr>
          <w:rFonts w:ascii="Times New Roman" w:hAnsi="Times New Roman"/>
          <w:bCs/>
          <w:sz w:val="24"/>
          <w:szCs w:val="24"/>
        </w:rPr>
        <w:t>диагностирования технического состояния, эксплуатируемого металлорежущего и аддитивного оборудования, определении отклонений от технических параметров работы оборудования металлообрабатывающих и аддитивных производств;</w:t>
      </w:r>
      <w:proofErr w:type="gramEnd"/>
    </w:p>
    <w:p w:rsidR="008A242C" w:rsidRPr="00926322" w:rsidRDefault="008A242C" w:rsidP="008A242C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организации работ по устранению неисправности функционирования оборудования на технологических позициях производственных участков, выведении узлов и элементов металлорежущего и аддитивного оборудования в ремонт;</w:t>
      </w:r>
    </w:p>
    <w:p w:rsidR="008A242C" w:rsidRPr="00926322" w:rsidRDefault="008A242C" w:rsidP="008A242C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регулировки режимов работы эксплуатируемого оборудования;</w:t>
      </w:r>
    </w:p>
    <w:p w:rsidR="008A242C" w:rsidRPr="00926322" w:rsidRDefault="008A242C" w:rsidP="008A242C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организации подготовки заявок, приобретения, доставки, складирования и хранения расходных материалов;</w:t>
      </w:r>
    </w:p>
    <w:p w:rsidR="008A242C" w:rsidRPr="00926322" w:rsidRDefault="008A242C" w:rsidP="008A242C">
      <w:pPr>
        <w:pStyle w:val="a6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 xml:space="preserve">оформления технической документации на проведение контроля, наладки, </w:t>
      </w:r>
      <w:proofErr w:type="spellStart"/>
      <w:r w:rsidRPr="00926322">
        <w:rPr>
          <w:rFonts w:ascii="Times New Roman" w:hAnsi="Times New Roman"/>
          <w:bCs/>
          <w:sz w:val="24"/>
          <w:szCs w:val="24"/>
        </w:rPr>
        <w:t>подналадки</w:t>
      </w:r>
      <w:proofErr w:type="spellEnd"/>
      <w:r w:rsidRPr="00926322">
        <w:rPr>
          <w:rFonts w:ascii="Times New Roman" w:hAnsi="Times New Roman"/>
          <w:bCs/>
          <w:sz w:val="24"/>
          <w:szCs w:val="24"/>
        </w:rPr>
        <w:t xml:space="preserve"> и технического обслуживания оборудования, проведение контроля качества наладки и технического обслуживания оборудования;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7026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263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4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A242C" w:rsidRPr="00926322" w:rsidRDefault="008A242C" w:rsidP="008A242C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осуществлять оценку работоспособности и степени износа узлов и элементов металлорежущего оборудования, оценивать точность функционирования металлорежущего оборудования на технологических позициях производственных участков   контрольно-измерительный инструмент и приспособления, применяемые для обеспечения точности функционирования металлорежущего и аддитивного оборудования;</w:t>
      </w:r>
    </w:p>
    <w:p w:rsidR="008A242C" w:rsidRPr="00926322" w:rsidRDefault="008A242C" w:rsidP="008A242C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 xml:space="preserve">обеспечивать безопасность работ по наладке, </w:t>
      </w:r>
      <w:proofErr w:type="spellStart"/>
      <w:r w:rsidRPr="00926322">
        <w:rPr>
          <w:rFonts w:ascii="Times New Roman" w:hAnsi="Times New Roman"/>
          <w:bCs/>
          <w:sz w:val="24"/>
          <w:szCs w:val="24"/>
        </w:rPr>
        <w:t>подналадке</w:t>
      </w:r>
      <w:proofErr w:type="spellEnd"/>
      <w:r w:rsidRPr="00926322">
        <w:rPr>
          <w:rFonts w:ascii="Times New Roman" w:hAnsi="Times New Roman"/>
          <w:bCs/>
          <w:sz w:val="24"/>
          <w:szCs w:val="24"/>
        </w:rPr>
        <w:t xml:space="preserve"> и техническому обслуживанию металлорежущего и аддитивного оборудования;</w:t>
      </w:r>
    </w:p>
    <w:p w:rsidR="008A242C" w:rsidRPr="00926322" w:rsidRDefault="008A242C" w:rsidP="008A242C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выполнять расчеты, связанные с наладкой работы металлорежущего и аддитивного оборудования;</w:t>
      </w:r>
    </w:p>
    <w:p w:rsidR="008A242C" w:rsidRPr="00926322" w:rsidRDefault="008A242C" w:rsidP="008A242C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рассчитывать энергетические, информационные и материально-технические ресурсы в соответствии с производственными задачами;</w:t>
      </w:r>
    </w:p>
    <w:p w:rsidR="008A242C" w:rsidRPr="00926322" w:rsidRDefault="008A242C" w:rsidP="008A242C">
      <w:pPr>
        <w:pStyle w:val="a6"/>
        <w:numPr>
          <w:ilvl w:val="0"/>
          <w:numId w:val="27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 xml:space="preserve">выполнять расчеты, связанные с наладкой работы металлорежущего и аддитивного </w:t>
      </w:r>
      <w:r w:rsidRPr="00926322">
        <w:rPr>
          <w:rFonts w:ascii="Times New Roman" w:hAnsi="Times New Roman"/>
          <w:bCs/>
          <w:sz w:val="24"/>
          <w:szCs w:val="24"/>
        </w:rPr>
        <w:lastRenderedPageBreak/>
        <w:t>оборудования, оценивать точность функционирования металлорежущего оборудования на технологических позициях производственных участков;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7026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263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8A242C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4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A242C" w:rsidRPr="00926322" w:rsidRDefault="008A242C" w:rsidP="008A242C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причины отклонений в формообразовании, техническую документацию на эксплуатацию металлорежущего и аддитивного оборудования, виды контроля работы металлорежущего и аддитивного оборудования;</w:t>
      </w:r>
    </w:p>
    <w:p w:rsidR="008A242C" w:rsidRPr="00926322" w:rsidRDefault="008A242C" w:rsidP="008A242C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нормы охраны труда и бережливого производства, в том числе с использованием SCADA систем;</w:t>
      </w:r>
    </w:p>
    <w:p w:rsidR="008A242C" w:rsidRPr="00926322" w:rsidRDefault="008A242C" w:rsidP="008A242C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правила выполнения расчетов, связанных с наладкой работы металлорежущего и аддитивного оборудования, методы наладки оборудования;</w:t>
      </w:r>
    </w:p>
    <w:p w:rsidR="008A242C" w:rsidRPr="00926322" w:rsidRDefault="008A242C" w:rsidP="008A242C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>основные режимы работы металлорежущего и аддитивного оборудования, требования к обеспечению;</w:t>
      </w:r>
    </w:p>
    <w:p w:rsidR="008A242C" w:rsidRDefault="008A242C" w:rsidP="008A242C">
      <w:pPr>
        <w:pStyle w:val="a6"/>
        <w:numPr>
          <w:ilvl w:val="0"/>
          <w:numId w:val="28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203A5">
        <w:rPr>
          <w:rFonts w:ascii="Times New Roman" w:hAnsi="Times New Roman"/>
          <w:bCs/>
          <w:sz w:val="24"/>
          <w:szCs w:val="24"/>
        </w:rPr>
        <w:t>объемы технического обслуживания и периодичность проведения наладочных работ металлорежущего и аддитивного оборудования, средства контроля качества работ по, порядок работ по наладке и техобслуживанию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A242C" w:rsidRDefault="008A242C" w:rsidP="008A242C">
      <w:pPr>
        <w:pStyle w:val="a6"/>
        <w:spacing w:after="120" w:line="240" w:lineRule="auto"/>
        <w:ind w:left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8A242C" w:rsidRPr="006E2A6B" w:rsidRDefault="008A242C" w:rsidP="008A242C">
      <w:pPr>
        <w:pStyle w:val="a6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1.3.2 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Перечень общих компетенций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8235"/>
      </w:tblGrid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8235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t>Наименование общих компетенций</w:t>
            </w:r>
          </w:p>
        </w:tc>
      </w:tr>
      <w:tr w:rsidR="008A242C" w:rsidRPr="00833298" w:rsidTr="00C60685">
        <w:trPr>
          <w:trHeight w:val="327"/>
        </w:trPr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1.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ОК 6. 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ОК 7. 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A242C" w:rsidRPr="00833298" w:rsidTr="00C60685">
        <w:tc>
          <w:tcPr>
            <w:tcW w:w="1229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ОК 9.</w:t>
            </w:r>
          </w:p>
        </w:tc>
        <w:tc>
          <w:tcPr>
            <w:tcW w:w="8235" w:type="dxa"/>
          </w:tcPr>
          <w:p w:rsidR="008A242C" w:rsidRPr="00D36586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8A242C" w:rsidRDefault="008A242C" w:rsidP="008A242C">
      <w:pPr>
        <w:pStyle w:val="2"/>
        <w:keepLines w:val="0"/>
        <w:spacing w:before="0" w:line="240" w:lineRule="auto"/>
        <w:ind w:firstLine="567"/>
        <w:jc w:val="both"/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</w:pPr>
    </w:p>
    <w:p w:rsidR="008A242C" w:rsidRDefault="008A242C" w:rsidP="008A242C">
      <w:pPr>
        <w:pStyle w:val="2"/>
        <w:keepLines w:val="0"/>
        <w:spacing w:before="0" w:line="240" w:lineRule="auto"/>
        <w:ind w:firstLine="567"/>
        <w:jc w:val="both"/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Style w:val="ab"/>
          <w:rFonts w:ascii="Times New Roman" w:hAnsi="Times New Roman"/>
          <w:b w:val="0"/>
          <w:color w:val="auto"/>
          <w:sz w:val="24"/>
          <w:szCs w:val="24"/>
        </w:rPr>
        <w:t xml:space="preserve">1.3.3 </w:t>
      </w:r>
      <w:r w:rsidRPr="006E2A6B">
        <w:rPr>
          <w:rStyle w:val="ab"/>
          <w:rFonts w:ascii="Times New Roman" w:hAnsi="Times New Roman"/>
          <w:b w:val="0"/>
          <w:color w:val="auto"/>
          <w:sz w:val="24"/>
          <w:szCs w:val="24"/>
        </w:rPr>
        <w:t>Перечень профессиональных компетенций</w:t>
      </w:r>
    </w:p>
    <w:p w:rsidR="008A242C" w:rsidRPr="006E2A6B" w:rsidRDefault="008A242C" w:rsidP="008A242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8260"/>
      </w:tblGrid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60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D36586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D36586"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t>ВД 4</w:t>
            </w:r>
          </w:p>
        </w:tc>
        <w:tc>
          <w:tcPr>
            <w:tcW w:w="8260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color w:val="auto"/>
                <w:sz w:val="24"/>
                <w:szCs w:val="24"/>
              </w:rPr>
              <w:t>Организация контроля, наладки и технологического обслуживания оборудования машиностроительного производства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ПК 4</w:t>
            </w: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.1</w:t>
            </w:r>
          </w:p>
        </w:tc>
        <w:tc>
          <w:tcPr>
            <w:tcW w:w="8260" w:type="dxa"/>
          </w:tcPr>
          <w:p w:rsidR="008A242C" w:rsidRPr="00AC05F6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ПК 4</w:t>
            </w: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.2</w:t>
            </w:r>
          </w:p>
        </w:tc>
        <w:tc>
          <w:tcPr>
            <w:tcW w:w="8260" w:type="dxa"/>
          </w:tcPr>
          <w:p w:rsidR="008A242C" w:rsidRPr="00AC05F6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работы по устранению неполадок, отказов.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ПК 4</w:t>
            </w: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.3</w:t>
            </w:r>
          </w:p>
        </w:tc>
        <w:tc>
          <w:tcPr>
            <w:tcW w:w="8260" w:type="dxa"/>
          </w:tcPr>
          <w:p w:rsidR="008A242C" w:rsidRPr="00AC05F6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работы по наладке и </w:t>
            </w:r>
            <w:proofErr w:type="spellStart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металлорежущего и аддитивного оборудования.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ПК 4</w:t>
            </w: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.4</w:t>
            </w:r>
          </w:p>
        </w:tc>
        <w:tc>
          <w:tcPr>
            <w:tcW w:w="8260" w:type="dxa"/>
          </w:tcPr>
          <w:p w:rsidR="008A242C" w:rsidRPr="00AC05F6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ресурсное обеспечение работ по наладке.</w:t>
            </w:r>
          </w:p>
        </w:tc>
      </w:tr>
      <w:tr w:rsidR="008A242C" w:rsidRPr="006E2A6B" w:rsidTr="00C60685">
        <w:tc>
          <w:tcPr>
            <w:tcW w:w="1096" w:type="dxa"/>
          </w:tcPr>
          <w:p w:rsidR="008A242C" w:rsidRPr="006E2A6B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ПК 4</w:t>
            </w:r>
            <w:r w:rsidRPr="006E2A6B"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  <w:t>.5</w:t>
            </w:r>
          </w:p>
        </w:tc>
        <w:tc>
          <w:tcPr>
            <w:tcW w:w="8260" w:type="dxa"/>
          </w:tcPr>
          <w:p w:rsidR="008A242C" w:rsidRPr="00AC05F6" w:rsidRDefault="008A242C" w:rsidP="00C6068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качество </w:t>
            </w:r>
          </w:p>
        </w:tc>
      </w:tr>
    </w:tbl>
    <w:p w:rsidR="008A242C" w:rsidRDefault="008A242C" w:rsidP="008A242C">
      <w:pPr>
        <w:spacing w:after="0"/>
        <w:ind w:left="567" w:right="68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242C" w:rsidRPr="006E1A92" w:rsidRDefault="008A242C" w:rsidP="008A242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A242C" w:rsidRPr="006E1A92" w:rsidRDefault="008A242C" w:rsidP="008A242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Курс обеспечен методическими пособиями и указаниями к выполнению практических работ</w:t>
      </w:r>
      <w:r w:rsidRPr="006E1A9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8A242C" w:rsidRPr="00D36586" w:rsidRDefault="008A242C" w:rsidP="008A242C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ПМ</w:t>
      </w:r>
      <w:r w:rsidRPr="00D3658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.04</w:t>
      </w:r>
      <w:r w:rsidRPr="00D36586">
        <w:rPr>
          <w:rFonts w:ascii="Times New Roman" w:hAnsi="Times New Roman" w:cs="Times New Roman"/>
          <w:sz w:val="24"/>
          <w:szCs w:val="24"/>
        </w:rPr>
        <w:t>реализация контроля, наладки и технического обслуживания оборудования машиностроительного производства</w:t>
      </w: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должен обладать личностными результатами в соответствии с рабочей программой 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 xml:space="preserve">воспитания по специальности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242C" w:rsidRPr="00DC29AB" w:rsidRDefault="008A242C" w:rsidP="008A242C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bCs/>
          <w:sz w:val="24"/>
          <w:szCs w:val="24"/>
        </w:rPr>
        <w:t>ЛР 8</w:t>
      </w:r>
      <w:r w:rsidRPr="00DC29AB">
        <w:rPr>
          <w:rFonts w:ascii="Times New Roman" w:hAnsi="Times New Roman" w:cs="Times New Roman"/>
          <w:sz w:val="24"/>
          <w:szCs w:val="24"/>
        </w:rPr>
        <w:t xml:space="preserve">Готовый соответствовать ожиданиям работодателей: проектно 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мыслящий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8A242C" w:rsidRPr="00DC29AB" w:rsidRDefault="008A242C" w:rsidP="008A242C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9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 xml:space="preserve">кономически активный, предприимчивый, готовый к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8A242C" w:rsidRPr="00DC29AB" w:rsidRDefault="008A242C" w:rsidP="008A242C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15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</w:t>
      </w:r>
      <w:r>
        <w:rPr>
          <w:rFonts w:ascii="Times New Roman" w:hAnsi="Times New Roman" w:cs="Times New Roman"/>
          <w:sz w:val="24"/>
          <w:szCs w:val="24"/>
        </w:rPr>
        <w:t xml:space="preserve">ый при взаимодействии с другими </w:t>
      </w:r>
      <w:r w:rsidRPr="00DC29AB">
        <w:rPr>
          <w:rFonts w:ascii="Times New Roman" w:hAnsi="Times New Roman" w:cs="Times New Roman"/>
          <w:sz w:val="24"/>
          <w:szCs w:val="24"/>
        </w:rPr>
        <w:t xml:space="preserve">людьми </w:t>
      </w:r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достигать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поставленныхцелей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тремящийсякформированиювмашиностроительной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 xml:space="preserve"> и металлообрабатывающей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отрасляхличностногоростакакпрофессионала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8A242C" w:rsidRPr="00DC29AB" w:rsidRDefault="008A242C" w:rsidP="008A242C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16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Способныйискатьинаходитьнеобходимуюинформациюиспользуяразнообразныетехнологииеепоиска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документацию;</w:t>
      </w:r>
    </w:p>
    <w:p w:rsidR="008A242C" w:rsidRPr="00DC29AB" w:rsidRDefault="008A242C" w:rsidP="008A242C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17</w:t>
      </w:r>
      <w:r w:rsidRPr="00DC29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29AB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DC29AB">
        <w:rPr>
          <w:rFonts w:ascii="Times New Roman" w:hAnsi="Times New Roman" w:cs="Times New Roman"/>
          <w:sz w:val="24"/>
          <w:szCs w:val="24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8A242C" w:rsidRDefault="008A242C" w:rsidP="008A24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A242C" w:rsidRPr="00DC29AB" w:rsidRDefault="008A242C" w:rsidP="008A2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на освоение рабочей программы учебной дисциплины:</w:t>
      </w:r>
    </w:p>
    <w:p w:rsidR="008A242C" w:rsidRPr="00926322" w:rsidRDefault="008A242C" w:rsidP="008A24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sz w:val="24"/>
          <w:szCs w:val="24"/>
        </w:rPr>
        <w:t>учебной нагрузки обучающегося всего –</w:t>
      </w:r>
      <w:r w:rsidRPr="00926322">
        <w:rPr>
          <w:rFonts w:ascii="Times New Roman" w:hAnsi="Times New Roman" w:cs="Times New Roman"/>
          <w:sz w:val="24"/>
          <w:szCs w:val="24"/>
        </w:rPr>
        <w:t>266 часов, в том числе:</w:t>
      </w:r>
    </w:p>
    <w:p w:rsidR="008A242C" w:rsidRPr="00DC29AB" w:rsidRDefault="008A242C" w:rsidP="008A24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22">
        <w:rPr>
          <w:rFonts w:ascii="Times New Roman" w:hAnsi="Times New Roman" w:cs="Times New Roman"/>
          <w:sz w:val="24"/>
          <w:szCs w:val="24"/>
        </w:rPr>
        <w:t>во взаимодействии с преподавателем – 262</w:t>
      </w:r>
      <w:r w:rsidRPr="00DC29AB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42C" w:rsidRDefault="008A242C" w:rsidP="008A242C">
      <w:pPr>
        <w:spacing w:after="120" w:line="240" w:lineRule="auto"/>
        <w:ind w:firstLine="567"/>
        <w:jc w:val="both"/>
      </w:pPr>
    </w:p>
    <w:p w:rsidR="008A242C" w:rsidRDefault="008A242C" w:rsidP="008A242C">
      <w:pPr>
        <w:spacing w:after="120" w:line="240" w:lineRule="auto"/>
        <w:ind w:firstLine="567"/>
        <w:jc w:val="both"/>
      </w:pPr>
    </w:p>
    <w:p w:rsidR="008A242C" w:rsidRDefault="008A242C" w:rsidP="008A242C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8A242C" w:rsidRPr="00DC29AB" w:rsidRDefault="008A242C" w:rsidP="008A242C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42C" w:rsidRPr="00DC29AB" w:rsidRDefault="008A242C" w:rsidP="008A242C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Объем учебной дисциплины и виды учебной работы</w:t>
      </w:r>
    </w:p>
    <w:p w:rsidR="008A242C" w:rsidRPr="00DC29AB" w:rsidRDefault="008A242C" w:rsidP="008A242C">
      <w:pPr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8A242C" w:rsidRPr="00DC29AB" w:rsidTr="00C60685">
        <w:trPr>
          <w:trHeight w:val="490"/>
        </w:trPr>
        <w:tc>
          <w:tcPr>
            <w:tcW w:w="4073" w:type="pct"/>
            <w:vAlign w:val="center"/>
          </w:tcPr>
          <w:p w:rsidR="008A242C" w:rsidRPr="00DC29AB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A242C" w:rsidRPr="00DC29AB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</w:tcPr>
          <w:p w:rsidR="008A242C" w:rsidRPr="00DC29AB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</w:tcPr>
          <w:p w:rsidR="008A242C" w:rsidRPr="00DC29AB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126</w:t>
            </w:r>
          </w:p>
        </w:tc>
      </w:tr>
      <w:tr w:rsidR="008A242C" w:rsidRPr="00DC29AB" w:rsidTr="00C60685">
        <w:trPr>
          <w:trHeight w:val="490"/>
        </w:trPr>
        <w:tc>
          <w:tcPr>
            <w:tcW w:w="5000" w:type="pct"/>
            <w:gridSpan w:val="2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vAlign w:val="center"/>
          </w:tcPr>
          <w:p w:rsidR="008A242C" w:rsidRPr="00DC29AB" w:rsidRDefault="008A242C" w:rsidP="00C60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vAlign w:val="center"/>
          </w:tcPr>
          <w:p w:rsidR="008A242C" w:rsidRPr="00DC29AB" w:rsidRDefault="008A242C" w:rsidP="00C60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vAlign w:val="center"/>
          </w:tcPr>
          <w:p w:rsidR="008A242C" w:rsidRPr="00DC29AB" w:rsidRDefault="008A242C" w:rsidP="00C60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8A242C" w:rsidRPr="00A00BA0" w:rsidRDefault="008A242C" w:rsidP="00C606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42C" w:rsidRPr="00DC29AB" w:rsidRDefault="008A242C" w:rsidP="00C606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42C" w:rsidRPr="00A00BA0" w:rsidRDefault="008A242C" w:rsidP="00C606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42C" w:rsidRPr="00DC29AB" w:rsidRDefault="008A242C" w:rsidP="00C606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42C" w:rsidRPr="00A00BA0" w:rsidRDefault="008A242C" w:rsidP="00C606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242C" w:rsidRPr="00A00BA0" w:rsidRDefault="008A242C" w:rsidP="00C6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242C" w:rsidRPr="00A00BA0" w:rsidRDefault="008A242C" w:rsidP="00C606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242C" w:rsidRPr="00DC29AB" w:rsidTr="00C6068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242C" w:rsidRPr="00DC29AB" w:rsidRDefault="008A242C" w:rsidP="00C6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242C" w:rsidRPr="00DC29AB" w:rsidRDefault="008A242C" w:rsidP="00C606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8A242C" w:rsidRDefault="008A242C" w:rsidP="008A242C">
      <w:pPr>
        <w:spacing w:after="120" w:line="240" w:lineRule="auto"/>
        <w:ind w:firstLine="567"/>
        <w:jc w:val="both"/>
      </w:pPr>
    </w:p>
    <w:p w:rsidR="008A242C" w:rsidRDefault="008A242C" w:rsidP="008A242C">
      <w:pPr>
        <w:spacing w:after="120" w:line="240" w:lineRule="auto"/>
        <w:jc w:val="both"/>
      </w:pPr>
    </w:p>
    <w:p w:rsidR="008A242C" w:rsidRDefault="008A242C" w:rsidP="008A242C">
      <w:pPr>
        <w:spacing w:after="120" w:line="240" w:lineRule="auto"/>
        <w:jc w:val="both"/>
      </w:pPr>
    </w:p>
    <w:p w:rsidR="008A242C" w:rsidRDefault="008A242C" w:rsidP="008A242C">
      <w:pPr>
        <w:spacing w:after="120" w:line="240" w:lineRule="auto"/>
        <w:jc w:val="both"/>
      </w:pPr>
    </w:p>
    <w:p w:rsidR="008A242C" w:rsidRDefault="008A242C" w:rsidP="008A242C">
      <w:pPr>
        <w:spacing w:after="120" w:line="240" w:lineRule="auto"/>
        <w:jc w:val="both"/>
      </w:pPr>
    </w:p>
    <w:p w:rsidR="008A242C" w:rsidRPr="009034C0" w:rsidRDefault="008A242C" w:rsidP="008A242C">
      <w:pPr>
        <w:rPr>
          <w:rFonts w:ascii="Times New Roman" w:hAnsi="Times New Roman" w:cs="Times New Roman"/>
          <w:sz w:val="28"/>
          <w:szCs w:val="28"/>
        </w:rPr>
      </w:pPr>
    </w:p>
    <w:p w:rsidR="008A242C" w:rsidRPr="009034C0" w:rsidRDefault="008A242C" w:rsidP="008A242C">
      <w:pPr>
        <w:rPr>
          <w:rFonts w:ascii="Times New Roman" w:hAnsi="Times New Roman" w:cs="Times New Roman"/>
          <w:sz w:val="28"/>
          <w:szCs w:val="28"/>
        </w:rPr>
      </w:pPr>
    </w:p>
    <w:p w:rsidR="008A242C" w:rsidRPr="009034C0" w:rsidRDefault="008A242C" w:rsidP="008A242C">
      <w:pPr>
        <w:rPr>
          <w:rFonts w:ascii="Times New Roman" w:hAnsi="Times New Roman" w:cs="Times New Roman"/>
          <w:sz w:val="28"/>
          <w:szCs w:val="28"/>
        </w:rPr>
      </w:pPr>
    </w:p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>
      <w:pPr>
        <w:sectPr w:rsidR="008A242C" w:rsidSect="00977B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42C" w:rsidRPr="00F473DF" w:rsidRDefault="008A242C" w:rsidP="008A24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73D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2.2 Тематический план </w:t>
      </w:r>
      <w:r w:rsidRPr="00F473DF">
        <w:rPr>
          <w:rFonts w:ascii="Times New Roman" w:hAnsi="Times New Roman" w:cs="Times New Roman"/>
          <w:bCs/>
          <w:sz w:val="24"/>
          <w:szCs w:val="24"/>
        </w:rPr>
        <w:t>ПМ</w:t>
      </w:r>
      <w:r w:rsidRPr="00F473DF">
        <w:rPr>
          <w:rFonts w:ascii="Times New Roman" w:hAnsi="Times New Roman" w:cs="Times New Roman"/>
          <w:sz w:val="24"/>
          <w:szCs w:val="24"/>
        </w:rPr>
        <w:t>04 Организация контроля, наладки и технического обслуживания машиностроительного производства</w:t>
      </w:r>
    </w:p>
    <w:p w:rsidR="008A242C" w:rsidRPr="00F473DF" w:rsidRDefault="008A242C" w:rsidP="008A242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8"/>
        <w:gridCol w:w="2594"/>
        <w:gridCol w:w="1294"/>
        <w:gridCol w:w="879"/>
        <w:gridCol w:w="1768"/>
        <w:gridCol w:w="1214"/>
        <w:gridCol w:w="892"/>
        <w:gridCol w:w="1250"/>
        <w:gridCol w:w="1203"/>
        <w:gridCol w:w="2249"/>
      </w:tblGrid>
      <w:tr w:rsidR="008A242C" w:rsidRPr="00F473DF" w:rsidTr="00C60685">
        <w:trPr>
          <w:trHeight w:val="435"/>
        </w:trPr>
        <w:tc>
          <w:tcPr>
            <w:tcW w:w="7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Коды профессиональных компетенций</w:t>
            </w:r>
          </w:p>
        </w:tc>
        <w:tc>
          <w:tcPr>
            <w:tcW w:w="8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Наименования разделов междисциплинарного курса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F473DF">
              <w:rPr>
                <w:b/>
                <w:iCs/>
              </w:rPr>
              <w:t>Всего часов</w:t>
            </w: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F473DF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96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 xml:space="preserve">Практика </w:t>
            </w:r>
          </w:p>
        </w:tc>
      </w:tr>
      <w:tr w:rsidR="008A242C" w:rsidRPr="00F473DF" w:rsidTr="00C60685">
        <w:trPr>
          <w:trHeight w:val="435"/>
        </w:trPr>
        <w:tc>
          <w:tcPr>
            <w:tcW w:w="75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4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  <w:spacing w:val="-20"/>
              </w:rPr>
            </w:pPr>
          </w:p>
        </w:tc>
        <w:tc>
          <w:tcPr>
            <w:tcW w:w="42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6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F473DF">
              <w:rPr>
                <w:b/>
              </w:rPr>
              <w:t>обучающегося</w:t>
            </w:r>
            <w:proofErr w:type="gramEnd"/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 xml:space="preserve">Самостоятельная работа </w:t>
            </w:r>
            <w:proofErr w:type="gramStart"/>
            <w:r w:rsidRPr="00F473DF">
              <w:rPr>
                <w:b/>
              </w:rPr>
              <w:t>обучающегося</w:t>
            </w:r>
            <w:proofErr w:type="gramEnd"/>
          </w:p>
        </w:tc>
        <w:tc>
          <w:tcPr>
            <w:tcW w:w="39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Учебная,</w:t>
            </w: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F473DF">
              <w:t>часов</w:t>
            </w:r>
          </w:p>
        </w:tc>
        <w:tc>
          <w:tcPr>
            <w:tcW w:w="61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proofErr w:type="gramStart"/>
            <w:r w:rsidRPr="00F473DF">
              <w:rPr>
                <w:b/>
              </w:rPr>
              <w:t>Производственная</w:t>
            </w:r>
            <w:proofErr w:type="gramEnd"/>
            <w:r w:rsidRPr="00F473DF">
              <w:rPr>
                <w:b/>
              </w:rPr>
              <w:t xml:space="preserve"> (по профилю специальности),</w:t>
            </w:r>
          </w:p>
          <w:p w:rsidR="008A242C" w:rsidRPr="00F473DF" w:rsidRDefault="008A242C" w:rsidP="00C60685">
            <w:pPr>
              <w:pStyle w:val="21"/>
              <w:widowControl w:val="0"/>
              <w:ind w:left="72" w:firstLine="0"/>
              <w:jc w:val="center"/>
            </w:pPr>
            <w:r w:rsidRPr="00F473DF">
              <w:t>часов</w:t>
            </w:r>
          </w:p>
          <w:p w:rsidR="008A242C" w:rsidRPr="00F473DF" w:rsidRDefault="008A242C" w:rsidP="00C60685">
            <w:pPr>
              <w:pStyle w:val="21"/>
              <w:widowControl w:val="0"/>
              <w:ind w:left="72"/>
              <w:jc w:val="center"/>
              <w:rPr>
                <w:b/>
              </w:rPr>
            </w:pPr>
            <w:r w:rsidRPr="00F473DF">
              <w:rPr>
                <w:i/>
              </w:rPr>
              <w:t>(если предусмотрена рассредоточенная практика)</w:t>
            </w:r>
          </w:p>
        </w:tc>
      </w:tr>
      <w:tr w:rsidR="008A242C" w:rsidRPr="00F473DF" w:rsidTr="00C60685">
        <w:trPr>
          <w:trHeight w:val="390"/>
        </w:trPr>
        <w:tc>
          <w:tcPr>
            <w:tcW w:w="7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Всего,</w:t>
            </w:r>
          </w:p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 т.ч. лабораторные работы и практические занятия,</w:t>
            </w:r>
          </w:p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часов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в т.ч., курсовая работа (проект),</w:t>
            </w: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Всего,</w:t>
            </w:r>
          </w:p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F473DF">
              <w:t>часов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в т.ч., курсовая работа (проект),</w:t>
            </w: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39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72" w:firstLine="0"/>
              <w:jc w:val="center"/>
            </w:pPr>
          </w:p>
        </w:tc>
      </w:tr>
      <w:tr w:rsidR="008A242C" w:rsidRPr="00F473DF" w:rsidTr="00C60685">
        <w:trPr>
          <w:trHeight w:val="390"/>
        </w:trPr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4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5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6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7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8</w:t>
            </w:r>
          </w:p>
        </w:tc>
        <w:tc>
          <w:tcPr>
            <w:tcW w:w="3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9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10</w:t>
            </w:r>
          </w:p>
        </w:tc>
      </w:tr>
      <w:tr w:rsidR="008A242C" w:rsidRPr="00F473DF" w:rsidTr="00C60685"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242C" w:rsidRPr="00ED6741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41">
              <w:rPr>
                <w:rFonts w:ascii="Times New Roman" w:hAnsi="Times New Roman" w:cs="Times New Roman"/>
                <w:b/>
                <w:sz w:val="24"/>
                <w:szCs w:val="24"/>
              </w:rPr>
              <w:t>ПК 4.1 – 4.5</w:t>
            </w:r>
          </w:p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6741">
              <w:rPr>
                <w:rFonts w:ascii="Times New Roman" w:hAnsi="Times New Roman" w:cs="Times New Roman"/>
                <w:b/>
                <w:sz w:val="24"/>
                <w:szCs w:val="24"/>
              </w:rPr>
              <w:t>ОК 1 - 9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04.01 Контроль соответствия качества деталей требованиям </w:t>
            </w:r>
            <w:proofErr w:type="gramStart"/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технической</w:t>
            </w:r>
            <w:proofErr w:type="gramEnd"/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140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48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  <w:r w:rsidRPr="00F473DF">
              <w:t>50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  <w:r w:rsidRPr="00F473DF">
              <w:t>30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4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36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-</w:t>
            </w:r>
          </w:p>
        </w:tc>
      </w:tr>
      <w:tr w:rsidR="008A242C" w:rsidRPr="00F473DF" w:rsidTr="00C60685"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42C" w:rsidRPr="00F473DF" w:rsidRDefault="008A242C" w:rsidP="00C60685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72</w:t>
            </w:r>
          </w:p>
        </w:tc>
      </w:tr>
      <w:tr w:rsidR="008A242C" w:rsidRPr="00F473DF" w:rsidTr="00C60685">
        <w:trPr>
          <w:trHeight w:val="46"/>
        </w:trPr>
        <w:tc>
          <w:tcPr>
            <w:tcW w:w="16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242C" w:rsidRPr="00F473DF" w:rsidRDefault="008A242C" w:rsidP="00C60685">
            <w:pPr>
              <w:pStyle w:val="21"/>
              <w:widowControl w:val="0"/>
              <w:ind w:left="0" w:firstLine="0"/>
              <w:jc w:val="both"/>
              <w:rPr>
                <w:b/>
                <w:spacing w:val="-20"/>
              </w:rPr>
            </w:pPr>
            <w:r w:rsidRPr="00F473DF">
              <w:rPr>
                <w:b/>
                <w:spacing w:val="-20"/>
              </w:rPr>
              <w:t>Всего: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42C" w:rsidRPr="00F473DF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8A242C" w:rsidRDefault="008A242C" w:rsidP="008A242C">
      <w:pPr>
        <w:rPr>
          <w:rFonts w:ascii="Times New Roman" w:hAnsi="Times New Roman" w:cs="Times New Roman"/>
          <w:b/>
          <w:sz w:val="28"/>
          <w:szCs w:val="28"/>
        </w:rPr>
      </w:pPr>
    </w:p>
    <w:p w:rsidR="008A242C" w:rsidRDefault="008A242C" w:rsidP="008A242C">
      <w:pPr>
        <w:rPr>
          <w:rFonts w:ascii="Times New Roman" w:hAnsi="Times New Roman" w:cs="Times New Roman"/>
          <w:b/>
          <w:sz w:val="28"/>
          <w:szCs w:val="28"/>
        </w:rPr>
      </w:pPr>
    </w:p>
    <w:p w:rsidR="008A242C" w:rsidRDefault="008A242C" w:rsidP="008A242C">
      <w:pPr>
        <w:rPr>
          <w:rFonts w:ascii="Times New Roman" w:hAnsi="Times New Roman" w:cs="Times New Roman"/>
          <w:b/>
          <w:sz w:val="28"/>
          <w:szCs w:val="28"/>
        </w:rPr>
      </w:pPr>
    </w:p>
    <w:p w:rsidR="008A242C" w:rsidRDefault="008A242C" w:rsidP="008A242C">
      <w:pPr>
        <w:rPr>
          <w:rFonts w:ascii="Times New Roman" w:hAnsi="Times New Roman" w:cs="Times New Roman"/>
          <w:b/>
          <w:sz w:val="28"/>
          <w:szCs w:val="28"/>
        </w:rPr>
      </w:pPr>
    </w:p>
    <w:p w:rsidR="008A242C" w:rsidRPr="002D70DE" w:rsidRDefault="008A242C" w:rsidP="008A242C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70D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 Содержание обучения поПМ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2D70DE">
        <w:rPr>
          <w:rFonts w:ascii="Times New Roman" w:hAnsi="Times New Roman" w:cs="Times New Roman"/>
          <w:b/>
          <w:sz w:val="24"/>
          <w:szCs w:val="24"/>
        </w:rPr>
        <w:t>Организация контроля, наладки и технического о</w:t>
      </w:r>
      <w:r>
        <w:rPr>
          <w:rFonts w:ascii="Times New Roman" w:hAnsi="Times New Roman" w:cs="Times New Roman"/>
          <w:b/>
          <w:sz w:val="24"/>
          <w:szCs w:val="24"/>
        </w:rPr>
        <w:t xml:space="preserve">бслуживания машиностроительного </w:t>
      </w:r>
      <w:r w:rsidRPr="002D70DE">
        <w:rPr>
          <w:rFonts w:ascii="Times New Roman" w:hAnsi="Times New Roman" w:cs="Times New Roman"/>
          <w:b/>
          <w:sz w:val="24"/>
          <w:szCs w:val="24"/>
        </w:rPr>
        <w:t>производства</w:t>
      </w:r>
    </w:p>
    <w:tbl>
      <w:tblPr>
        <w:tblStyle w:val="a5"/>
        <w:tblpPr w:leftFromText="180" w:rightFromText="180" w:vertAnchor="text" w:tblpX="182" w:tblpY="1"/>
        <w:tblOverlap w:val="never"/>
        <w:tblW w:w="14635" w:type="dxa"/>
        <w:tblLayout w:type="fixed"/>
        <w:tblLook w:val="04A0"/>
      </w:tblPr>
      <w:tblGrid>
        <w:gridCol w:w="3011"/>
        <w:gridCol w:w="1101"/>
        <w:gridCol w:w="33"/>
        <w:gridCol w:w="8222"/>
        <w:gridCol w:w="850"/>
        <w:gridCol w:w="1418"/>
      </w:tblGrid>
      <w:tr w:rsidR="008A242C" w:rsidRPr="002D70DE" w:rsidTr="00C60685">
        <w:tc>
          <w:tcPr>
            <w:tcW w:w="3011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междисциплинарного курса (МДК) и тем</w:t>
            </w:r>
          </w:p>
        </w:tc>
        <w:tc>
          <w:tcPr>
            <w:tcW w:w="9356" w:type="dxa"/>
            <w:gridSpan w:val="3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обещающихся</w:t>
            </w:r>
            <w:proofErr w:type="gramEnd"/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850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8A242C" w:rsidRPr="002D70DE" w:rsidTr="00C60685">
        <w:tc>
          <w:tcPr>
            <w:tcW w:w="3011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3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242C" w:rsidRPr="002D70DE" w:rsidTr="00C60685">
        <w:trPr>
          <w:trHeight w:val="673"/>
        </w:trPr>
        <w:tc>
          <w:tcPr>
            <w:tcW w:w="3011" w:type="dxa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 04</w:t>
            </w: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контроля, наладки и технического обслуживания машиностроительного производства</w:t>
            </w:r>
          </w:p>
        </w:tc>
        <w:tc>
          <w:tcPr>
            <w:tcW w:w="9356" w:type="dxa"/>
            <w:gridSpan w:val="3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871"/>
        </w:trPr>
        <w:tc>
          <w:tcPr>
            <w:tcW w:w="3011" w:type="dxa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МДК 04.01 Контроль соответствия качества деталей требованиям технической документации</w:t>
            </w:r>
          </w:p>
        </w:tc>
        <w:tc>
          <w:tcPr>
            <w:tcW w:w="9356" w:type="dxa"/>
            <w:gridSpan w:val="3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402"/>
        </w:trPr>
        <w:tc>
          <w:tcPr>
            <w:tcW w:w="3011" w:type="dxa"/>
            <w:vMerge w:val="restart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Тема 1.1 Измерение и контроль размеров и форм деталей 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измерений. Метрологические показатели. Универсальные средства измерения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етрологические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показатели. Универсальные средства измерения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средства измерения.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Оптикаторы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 Интерферометры. Микроскопы. Контрольно-измерительные машины.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Альтернативный метод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алибры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Общие характеристики измерительных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цифровые приборы.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Измерительные системы. Информационно-измерительные системы и измерительно-вычислительные комплексы. Измерение электрических и 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магнитных величин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Погрешность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ричины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погрешностей. Систематические и случайные погрешности 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3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Выбор средств измерения и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ыбор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7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242C" w:rsidRPr="002D70DE" w:rsidTr="00C60685">
        <w:trPr>
          <w:trHeight w:val="216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линейкой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2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штангенциркулем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51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микрометром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9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угломером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57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индикатором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2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калибрами-пробками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77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калибрами-скобами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1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шаблонами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1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температурных деформаций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1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Примеры выбора средств измерений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7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Выбор измерительных средств по допустимой погрешности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47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линейных размеров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9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размеров и отклонений формы цилиндрической поверхности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39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размеров и отклонений формы цилиндрической поверхности (продолжение)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3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с помощью плоскопараллельных концевых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76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с помощью плоскопараллельных концевых мер (продолжение)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индикатором часового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индикатором часового типа (продолжение)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резьбы резьбомером и с помощью трех проволочек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резьбы резьбомером и с помощью трех проволочек (продолжение)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конусов на синусной линейке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радиального  биения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22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радиального  биения (продолжение)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268"/>
        </w:trPr>
        <w:tc>
          <w:tcPr>
            <w:tcW w:w="3011" w:type="dxa"/>
            <w:vMerge w:val="restart"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Тема 1.2 Контроль шероховатости поверхности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30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измерения шероховатости 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77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Влияние качества поверхностей деталей на долговечность работы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9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Шероховатость и волнистость поверхности 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228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Контроль с помощью профилометра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19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Приемы контроля с помощью образцов шероховатости 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шероховатости деталей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  <w:vMerge w:val="restart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Определение несоответствий деталей требованиям технической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шероховатости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 w:val="restart"/>
          </w:tcPr>
          <w:p w:rsidR="008A242C" w:rsidRPr="002D70DE" w:rsidRDefault="008A242C" w:rsidP="00C60685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  <w:proofErr w:type="gramStart"/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3 О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обслуживание рабочих </w:t>
            </w:r>
            <w:proofErr w:type="spellStart"/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мест</w:t>
            </w:r>
            <w:proofErr w:type="gramStart"/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абочие</w:t>
            </w:r>
            <w:proofErr w:type="spellEnd"/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 w:val="restart"/>
          </w:tcPr>
          <w:p w:rsidR="008A242C" w:rsidRPr="002D70DE" w:rsidRDefault="008A242C" w:rsidP="00C606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 Контроль качества детали. В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иды брака и способы его предупреждения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shd w:val="clear" w:color="auto" w:fill="FFFFFF"/>
              <w:ind w:left="34" w:right="10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850" w:type="dxa"/>
            <w:vMerge w:val="restart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 брака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 w:val="restart"/>
          </w:tcPr>
          <w:p w:rsidR="008A242C" w:rsidRPr="002D70DE" w:rsidRDefault="008A242C" w:rsidP="00C606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1.4 О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сновные признаки объектов контроля технологической дисциплины</w:t>
            </w:r>
          </w:p>
          <w:p w:rsidR="008A242C" w:rsidRPr="002D70DE" w:rsidRDefault="008A242C" w:rsidP="00C60685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A242C" w:rsidRPr="002D70DE" w:rsidRDefault="008A242C" w:rsidP="00C60685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A242C" w:rsidRPr="002D70DE" w:rsidRDefault="008A242C" w:rsidP="00C60685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A242C" w:rsidRPr="002D70DE" w:rsidRDefault="008A242C" w:rsidP="00C60685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C60685">
            <w:pPr>
              <w:shd w:val="clear" w:color="auto" w:fill="FFFFFF"/>
              <w:ind w:left="34" w:right="10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850" w:type="dxa"/>
            <w:vMerge w:val="restart"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Измерительные преобразователи и измерительные роботы.</w:t>
            </w:r>
          </w:p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Преобразователи (датчики).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контроля в ГПС </w:t>
            </w:r>
          </w:p>
          <w:p w:rsidR="008A242C" w:rsidRPr="002D70DE" w:rsidRDefault="008A242C" w:rsidP="00C606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Принципы. Методы контроля. Роботизация контроля.</w:t>
            </w:r>
          </w:p>
        </w:tc>
        <w:tc>
          <w:tcPr>
            <w:tcW w:w="850" w:type="dxa"/>
            <w:vMerge/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3011" w:type="dxa"/>
            <w:vMerge/>
          </w:tcPr>
          <w:p w:rsidR="008A242C" w:rsidRPr="002D70DE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2D70DE" w:rsidRDefault="008A242C" w:rsidP="008A242C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2C" w:rsidRPr="002D70DE" w:rsidTr="00C60685">
        <w:trPr>
          <w:trHeight w:val="164"/>
        </w:trPr>
        <w:tc>
          <w:tcPr>
            <w:tcW w:w="12367" w:type="dxa"/>
            <w:gridSpan w:val="4"/>
          </w:tcPr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при изучении раздела 1 </w:t>
            </w:r>
          </w:p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правил выполнения чертежей и технологической документации по ЕСКД и ЕСТП.</w:t>
            </w:r>
          </w:p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курсовым проектом.</w:t>
            </w:r>
          </w:p>
          <w:p w:rsidR="008A242C" w:rsidRPr="002D70DE" w:rsidRDefault="008A242C" w:rsidP="00C606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8A242C" w:rsidRPr="002D70DE" w:rsidRDefault="008A242C" w:rsidP="008A242C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Определение несоответствий деталей требованиям технической документации</w:t>
            </w:r>
          </w:p>
          <w:p w:rsidR="008A242C" w:rsidRPr="002D70DE" w:rsidRDefault="008A242C" w:rsidP="008A242C">
            <w:pPr>
              <w:pStyle w:val="a6"/>
              <w:numPr>
                <w:ilvl w:val="0"/>
                <w:numId w:val="18"/>
              </w:numPr>
              <w:shd w:val="clear" w:color="auto" w:fill="FFFFFF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Измерительные преобразователи и измерительные роботы.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2D70DE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A91B75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аудиторная учебная нагрузка по курсовой работе (проекту)</w:t>
            </w:r>
          </w:p>
        </w:tc>
        <w:tc>
          <w:tcPr>
            <w:tcW w:w="850" w:type="dxa"/>
          </w:tcPr>
          <w:p w:rsidR="008A242C" w:rsidRPr="00A91B75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B7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5C61A6" w:rsidRDefault="008A242C" w:rsidP="00C60685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Примерная тематика курсовых работ (проектов) по модулю:</w:t>
            </w:r>
          </w:p>
          <w:p w:rsidR="008A242C" w:rsidRPr="005C61A6" w:rsidRDefault="008A242C" w:rsidP="00C60685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Проектирование технологического процесса изготовления детали (по индивидуальному заданию)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1. Описание технологической операции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2. Описание принципа работы приспособления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3. Обоснование лишения возможности перемещения заготовки в приспособлении по степеням свободы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4. Расчёт погрешности базирования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 Расчёт усилия закрепления заготовки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5.1 Табличное определение режимов резания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5.2 Расчёт составляющих сил резания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5.3 Определение коэффициента надёжности закрепления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5.4 Расчёт усилия зажатия заготовки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6. Расчёт диаметра пневматического цилиндра привода приспособления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>7. Расчёт стоимости эксплуатации приспособления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часть: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борочный чертёж приспособления; </w:t>
            </w:r>
          </w:p>
          <w:p w:rsidR="008A242C" w:rsidRPr="005C61A6" w:rsidRDefault="008A242C" w:rsidP="00C6068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>пецификацию к сборочному чертежу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A91B75" w:rsidRDefault="008A242C" w:rsidP="00C60685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к экзамену</w:t>
            </w:r>
          </w:p>
        </w:tc>
        <w:tc>
          <w:tcPr>
            <w:tcW w:w="850" w:type="dxa"/>
            <w:vAlign w:val="center"/>
          </w:tcPr>
          <w:p w:rsidR="008A242C" w:rsidRPr="00A91B75" w:rsidRDefault="008A242C" w:rsidP="00C606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A242C" w:rsidRPr="00A91B75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A91B75" w:rsidRDefault="008A242C" w:rsidP="00C60685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850" w:type="dxa"/>
            <w:vAlign w:val="center"/>
          </w:tcPr>
          <w:p w:rsidR="008A242C" w:rsidRPr="00A91B75" w:rsidRDefault="008A242C" w:rsidP="00C606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A242C" w:rsidRPr="00A91B75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0F2667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раздела </w:t>
            </w:r>
          </w:p>
          <w:p w:rsidR="008A242C" w:rsidRPr="000F2667" w:rsidRDefault="008A242C" w:rsidP="00C60685">
            <w:pPr>
              <w:pStyle w:val="ac"/>
              <w:spacing w:after="0"/>
              <w:jc w:val="left"/>
              <w:rPr>
                <w:rFonts w:ascii="Times New Roman" w:hAnsi="Times New Roman"/>
                <w:bCs/>
              </w:rPr>
            </w:pPr>
            <w:r w:rsidRPr="000F2667">
              <w:rPr>
                <w:rFonts w:ascii="Times New Roman" w:hAnsi="Times New Roman"/>
                <w:bCs/>
              </w:rPr>
              <w:lastRenderedPageBreak/>
              <w:t>Виды работ:</w:t>
            </w:r>
          </w:p>
          <w:p w:rsidR="008A242C" w:rsidRPr="000F2667" w:rsidRDefault="008A242C" w:rsidP="008A242C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Технологичность конструкций деталей машин</w:t>
            </w:r>
          </w:p>
          <w:p w:rsidR="008A242C" w:rsidRPr="000F2667" w:rsidRDefault="008A242C" w:rsidP="008A242C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режущих инструментов</w:t>
            </w:r>
          </w:p>
          <w:p w:rsidR="008A242C" w:rsidRPr="000F2667" w:rsidRDefault="008A242C" w:rsidP="008A242C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мерительных инструментов</w:t>
            </w:r>
          </w:p>
          <w:p w:rsidR="008A242C" w:rsidRPr="00FD3BB5" w:rsidRDefault="008A242C" w:rsidP="008A242C">
            <w:pPr>
              <w:pStyle w:val="a6"/>
              <w:numPr>
                <w:ilvl w:val="0"/>
                <w:numId w:val="20"/>
              </w:num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приспособлений</w:t>
            </w:r>
          </w:p>
        </w:tc>
        <w:tc>
          <w:tcPr>
            <w:tcW w:w="850" w:type="dxa"/>
            <w:vAlign w:val="center"/>
          </w:tcPr>
          <w:p w:rsidR="008A242C" w:rsidRPr="000F2667" w:rsidRDefault="008A242C" w:rsidP="00C606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  <w:vAlign w:val="center"/>
          </w:tcPr>
          <w:p w:rsidR="008A242C" w:rsidRPr="000F2667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0F2667" w:rsidRDefault="008A242C" w:rsidP="00C6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  <w:r w:rsidRPr="000F2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профилю специальности) итоговая по модулю ПМ 01 Разработка технологических процессов изготовления деталей машин</w:t>
            </w:r>
          </w:p>
          <w:p w:rsidR="008A242C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:rsidR="008A242C" w:rsidRPr="000F2667" w:rsidRDefault="008A242C" w:rsidP="008A242C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 (ПП)</w:t>
            </w:r>
          </w:p>
          <w:p w:rsidR="008A242C" w:rsidRPr="000F2667" w:rsidRDefault="008A242C" w:rsidP="008A242C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Технологичность конструкций деталей машин (ПП)</w:t>
            </w:r>
          </w:p>
          <w:p w:rsidR="008A242C" w:rsidRPr="000F2667" w:rsidRDefault="008A242C" w:rsidP="008A242C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Технологическая документация и технические расчеты при проектировании процессов обработки (ПП)</w:t>
            </w:r>
          </w:p>
          <w:p w:rsidR="008A242C" w:rsidRPr="000F2667" w:rsidRDefault="008A242C" w:rsidP="008A242C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Конструкции и расчет приспособлений (ПП)</w:t>
            </w:r>
          </w:p>
          <w:p w:rsidR="008A242C" w:rsidRPr="000F2667" w:rsidRDefault="008A242C" w:rsidP="008A242C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и средства контроля размерных параметров (ПП)</w:t>
            </w:r>
          </w:p>
        </w:tc>
        <w:tc>
          <w:tcPr>
            <w:tcW w:w="850" w:type="dxa"/>
          </w:tcPr>
          <w:p w:rsidR="008A242C" w:rsidRPr="000F2667" w:rsidRDefault="008A242C" w:rsidP="00C60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0F2667" w:rsidRDefault="008A242C" w:rsidP="00C60685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Комплексный дифференцированный зачет</w:t>
            </w:r>
            <w:r w:rsidRPr="000F26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</w:t>
            </w:r>
            <w:r w:rsidRPr="002D7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</w:t>
            </w: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03 Организация контроля, наладки и технического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бслуживания машиностроительного </w:t>
            </w: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производства</w:t>
            </w:r>
          </w:p>
        </w:tc>
        <w:tc>
          <w:tcPr>
            <w:tcW w:w="850" w:type="dxa"/>
            <w:vAlign w:val="center"/>
          </w:tcPr>
          <w:p w:rsidR="008A242C" w:rsidRPr="000F2667" w:rsidRDefault="008A242C" w:rsidP="00C606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A242C" w:rsidRPr="000F2667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12367" w:type="dxa"/>
            <w:gridSpan w:val="4"/>
          </w:tcPr>
          <w:p w:rsidR="008A242C" w:rsidRPr="000F2667" w:rsidRDefault="008A242C" w:rsidP="00C60685">
            <w:pPr>
              <w:pStyle w:val="ac"/>
              <w:spacing w:after="0"/>
              <w:rPr>
                <w:rFonts w:ascii="Times New Roman" w:hAnsi="Times New Roman"/>
                <w:lang w:eastAsia="ru-RU"/>
              </w:rPr>
            </w:pPr>
            <w:r w:rsidRPr="000F2667">
              <w:rPr>
                <w:rFonts w:ascii="Times New Roman" w:hAnsi="Times New Roman"/>
                <w:b/>
                <w:lang w:eastAsia="ru-RU"/>
              </w:rPr>
              <w:t>Экзамен по модулю</w:t>
            </w:r>
            <w:r w:rsidRPr="000F266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ПМ 01 Разработка технологических процессов изготовления деталей машин</w:t>
            </w:r>
          </w:p>
        </w:tc>
        <w:tc>
          <w:tcPr>
            <w:tcW w:w="850" w:type="dxa"/>
            <w:vAlign w:val="center"/>
          </w:tcPr>
          <w:p w:rsidR="008A242C" w:rsidRPr="002F775D" w:rsidRDefault="008A242C" w:rsidP="00C606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77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8A242C" w:rsidRPr="00FC037C" w:rsidRDefault="008A242C" w:rsidP="00C60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A242C" w:rsidRPr="006906AF" w:rsidTr="00C60685">
        <w:trPr>
          <w:trHeight w:val="164"/>
        </w:trPr>
        <w:tc>
          <w:tcPr>
            <w:tcW w:w="3011" w:type="dxa"/>
          </w:tcPr>
          <w:p w:rsidR="008A242C" w:rsidRPr="00930A44" w:rsidRDefault="008A242C" w:rsidP="00C6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242C" w:rsidRPr="00FC037C" w:rsidRDefault="008A242C" w:rsidP="00C60685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2C" w:rsidRPr="00930A44" w:rsidRDefault="008A242C" w:rsidP="00C6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42C" w:rsidRDefault="008A242C" w:rsidP="008A242C">
      <w:pPr>
        <w:rPr>
          <w:sz w:val="20"/>
          <w:szCs w:val="20"/>
        </w:rPr>
      </w:pPr>
    </w:p>
    <w:p w:rsidR="008A242C" w:rsidRPr="005170CF" w:rsidRDefault="008A242C" w:rsidP="008A242C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8A242C" w:rsidRDefault="008A242C" w:rsidP="008A242C"/>
    <w:p w:rsidR="008A242C" w:rsidRDefault="008A242C" w:rsidP="008A242C"/>
    <w:p w:rsidR="008A242C" w:rsidRDefault="008A242C" w:rsidP="008A242C"/>
    <w:p w:rsidR="008A242C" w:rsidRDefault="008A242C" w:rsidP="008A242C">
      <w:pPr>
        <w:sectPr w:rsidR="008A242C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242C" w:rsidRPr="00400E3E" w:rsidRDefault="008A242C" w:rsidP="008A242C">
      <w:pPr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 xml:space="preserve"> УСЛОВИЯ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ПРИМЕРНОЙ ПРОГРАММЫ 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:rsidR="008A242C" w:rsidRPr="00D81A7B" w:rsidRDefault="008A242C" w:rsidP="008A242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proofErr w:type="gramStart"/>
      <w:r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Д</w:t>
      </w:r>
      <w:proofErr w:type="gramEnd"/>
      <w:r w:rsidRPr="00D81A7B">
        <w:rPr>
          <w:rFonts w:ascii="Times New Roman" w:hAnsi="Times New Roman" w:cs="Times New Roman"/>
          <w:b/>
          <w:bCs/>
          <w:sz w:val="24"/>
          <w:szCs w:val="24"/>
        </w:rPr>
        <w:t>ля реализации примерной программы профессионального модуля должны быть предусмотрены следующие специальные помещения:</w:t>
      </w:r>
    </w:p>
    <w:p w:rsidR="008A242C" w:rsidRPr="001F251F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Оборудование лабораторий и рабочих мест лабораторий: 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Технологического оборудования и оснастки: станки токарные, сверлильные, фрезерные, шлифовальные, зубообрабатывающие и другие, наборы заготовок, инструментов, приспособлений, комплект плакатов, комплект учебно-методической документации. </w:t>
      </w:r>
      <w:proofErr w:type="gramEnd"/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Метрологии, стандартизации и сертификации: меры угловые, меры концевые, штангенциркуль, микрометры, угломеры,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зубомеры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индикаторы, глубиномер, плакаты, комплект деталей, комплект учебно-методической документации. </w:t>
      </w:r>
      <w:proofErr w:type="gramEnd"/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Информационных технологий в профессиональной деятельности: компьютеры, принтер, сканер, модем (спутниковая система), проектор, плоттер, программное обеспечение общего и профессионального назначения, комплект учебно-методической документации.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обучения: вычислительная техника, ПК, проектор, DVD, аудиотехника. 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Оборудование мастерских и рабочих мест мастерских: 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1. Слесарной: рабочие места по количеству обучающихся; станки: настольно-сверлильные, заточные и др.; набор слесарных инструментов; набор измерительных инструментов; приспособления; заготовки для выполнения слесарных работ. 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Механической: рабочие места по количеству обучающихся; станки: токарные, фрезерные, сверлильные, заточные, шлифовальные; наборы инструментов; приспособления; заготовки.</w:t>
      </w:r>
      <w:proofErr w:type="gramEnd"/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42C" w:rsidRPr="00D81A7B" w:rsidRDefault="008A242C" w:rsidP="008A242C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8A242C" w:rsidRPr="007C1DBA" w:rsidRDefault="008A242C" w:rsidP="008A2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 п</w:t>
      </w:r>
      <w:r>
        <w:rPr>
          <w:rFonts w:ascii="Times New Roman" w:hAnsi="Times New Roman" w:cs="Times New Roman"/>
          <w:sz w:val="24"/>
          <w:szCs w:val="24"/>
        </w:rPr>
        <w:t xml:space="preserve">ечатные и электронные образовательные и информационные ресурсы,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рекомендуемых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использования в образовательном процессе.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DBA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8A242C" w:rsidRDefault="008A242C" w:rsidP="008A242C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Новиков В. Ю.,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Ильянков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А.И. Технология машиностроения: в 2 ч. — Ч. 1: учебник для студ. учреждений сред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роф. образования /— 3-е изд.,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перераб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 — М.: Издательский центр «Академия», 2021</w:t>
      </w:r>
    </w:p>
    <w:p w:rsidR="008A242C" w:rsidRDefault="008A242C" w:rsidP="008A242C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Новиков В. Ю.,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Ильянков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А.И. Технология машиностроения: в 2 ч. — Ч. 2: учебник для студ. учреждений сред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роф. образования /— 3-е изд.,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перераб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 — М.: Издательский центр «Академия», 2021.</w:t>
      </w:r>
    </w:p>
    <w:p w:rsidR="008A242C" w:rsidRPr="007C1DBA" w:rsidRDefault="008A242C" w:rsidP="008A242C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>, А. А. Технология машиностроения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учебник / А.А.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А.А. Афанасьев, И.В.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Шрубченко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. — 3-е изд., доп. — Москва : ИНФРА-М, 2016. — 530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978-5-16-014617-1. - Текст: электронный. - URL: https://znanium.com/catalog/product/993658.</w:t>
      </w:r>
    </w:p>
    <w:p w:rsidR="008A242C" w:rsidRPr="007C1DBA" w:rsidRDefault="008A242C" w:rsidP="008A242C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Л. И. Металлорежущее технологическое оборудование : учебное пособие / Л.И.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Ягопольский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; под общ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ед. Л.И.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Вереиной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ИНФРА-М, 2018. — 435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978-5-16-015434-3. - Текст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https://znanium.com/catalog/product/1114045.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lastRenderedPageBreak/>
        <w:t>3. Молоканова, Н. П. Курсовое и дипломное проектирование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учебное пособие / Н.П. Молоканова. — Москва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ФОРУМ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ИНФРА-М, 2021. — 88 с. — (</w:t>
      </w:r>
      <w:proofErr w:type="spellStart"/>
      <w:proofErr w:type="gramStart"/>
      <w:r w:rsidRPr="007C1DBA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>реднее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- ISBN 978-5-00091-606-3. - Текст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https://znanium.com/catalog/product/1012519.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4. М.Ф. Пашкевич «Технология машиностроения»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7C1DB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>. Пособие, Минск: РИПО, 2012. – 356 с.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5. В.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, Новиков, А.И.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Ильянков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«Технология машиностроения: 2 части». – 3-е изд., 2014. – 352 с.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Акулич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Шелег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В.К. «Основы автоматизированного проектирования технологических процессов в машиностроении»: учеб. Пособие, - Минск: Новое знание; ИНФРА-М, 2012. – 288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>.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DBA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8A242C" w:rsidRDefault="008A242C" w:rsidP="008A242C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1. Техническая эксплуатация и ремонт технологического оборудования: учебное пособие для 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СПО / Р.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С.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Фаскиев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Е. В. Бондаренко, Е. Г.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Кеян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Р. Х. Хасанов. — Саратов Профобразование, 2020. — 261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c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 — ISBN 978-5-4488-0692-6.</w:t>
      </w:r>
    </w:p>
    <w:p w:rsidR="008A242C" w:rsidRPr="00251AFD" w:rsidRDefault="008A242C" w:rsidP="008A242C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. Энциклопедия по машиностроению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http://mash-xxl.info/</w:t>
      </w:r>
    </w:p>
    <w:p w:rsidR="008A242C" w:rsidRPr="007C1DBA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.Единое окно доступа к информационным ресурсам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http://window.edu.</w:t>
      </w:r>
      <w:proofErr w:type="gramStart"/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gramEnd"/>
      <w:r w:rsidRPr="007C1DBA">
        <w:rPr>
          <w:rFonts w:ascii="Times New Roman" w:hAnsi="Times New Roman" w:cs="Times New Roman"/>
          <w:b/>
          <w:sz w:val="24"/>
          <w:szCs w:val="24"/>
        </w:rPr>
        <w:t xml:space="preserve">Интернет-ресурс: </w:t>
      </w:r>
    </w:p>
    <w:p w:rsidR="008A242C" w:rsidRDefault="008A242C" w:rsidP="008A24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1. Маслов, А. Р. Технологическое оборудование автоматизированного производства учебное пособие для СПО / А. Р. Маслов. — Саратов, Москва Профобразование, Ай Пи Ар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Медиа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2021. — 103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c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. — ISBN 978-5-4488-0977-4, 978-5-4497-0832-8. — Текст электронный // Электронный ресурс цифровой образовательной среды СПО </w:t>
      </w:r>
      <w:proofErr w:type="spellStart"/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PROF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образование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 [сайт]. — URL: </w:t>
      </w:r>
      <w:hyperlink r:id="rId6" w:history="1">
        <w:r w:rsidRPr="004A0C1E">
          <w:rPr>
            <w:rStyle w:val="a8"/>
            <w:rFonts w:ascii="Times New Roman" w:eastAsia="Times New Roman" w:hAnsi="Times New Roman"/>
            <w:sz w:val="24"/>
            <w:szCs w:val="24"/>
          </w:rPr>
          <w:t>https://profspo.ru/books/102248</w:t>
        </w:r>
      </w:hyperlink>
    </w:p>
    <w:p w:rsidR="008A242C" w:rsidRDefault="008A242C" w:rsidP="008A24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. Техническая эксплуатация и ремонт технологического оборудования учебное пособие для 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СПО / Р.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С.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Фаскиев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Е. В. Бондаренко, Е. Г.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Кеян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Р. Х. Хасанов. — Саратов Профобразование, 2020. — 261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c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. — ISBN 978-5-4488-0692-6. — Текст: электронный // Электронный ресурс цифровой образовательной среды СПО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PROFобразование</w:t>
      </w:r>
      <w:proofErr w:type="spellEnd"/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[сайт]. — URL: </w:t>
      </w:r>
      <w:hyperlink r:id="rId7" w:history="1">
        <w:r w:rsidRPr="004A0C1E">
          <w:rPr>
            <w:rStyle w:val="a8"/>
            <w:rFonts w:ascii="Times New Roman" w:eastAsia="Times New Roman" w:hAnsi="Times New Roman"/>
            <w:sz w:val="24"/>
            <w:szCs w:val="24"/>
          </w:rPr>
          <w:t>https://profspo.ru/books/92179</w:t>
        </w:r>
      </w:hyperlink>
    </w:p>
    <w:p w:rsidR="008A242C" w:rsidRPr="00693204" w:rsidRDefault="008A242C" w:rsidP="008A242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A242C" w:rsidRPr="004206F1" w:rsidRDefault="008A242C" w:rsidP="008A24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Default="008A242C" w:rsidP="008A242C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42C" w:rsidRPr="00A25BC8" w:rsidRDefault="008A242C" w:rsidP="008A242C">
      <w:pPr>
        <w:pStyle w:val="a6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</w:t>
      </w:r>
      <w:r w:rsidRPr="00A25BC8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ПРОФЕССИОНАЛЬНОГО </w:t>
      </w:r>
    </w:p>
    <w:p w:rsidR="008A242C" w:rsidRPr="00A25BC8" w:rsidRDefault="008A242C" w:rsidP="008A242C">
      <w:pPr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sz w:val="24"/>
          <w:szCs w:val="24"/>
        </w:rPr>
        <w:t>МОДУЛЯ</w:t>
      </w:r>
    </w:p>
    <w:p w:rsidR="008A242C" w:rsidRPr="00A25BC8" w:rsidRDefault="008A242C" w:rsidP="008A242C">
      <w:pPr>
        <w:pStyle w:val="ae"/>
        <w:tabs>
          <w:tab w:val="left" w:pos="9355"/>
        </w:tabs>
        <w:spacing w:after="120"/>
        <w:ind w:firstLine="567"/>
        <w:jc w:val="both"/>
      </w:pPr>
      <w:r w:rsidRPr="00402EBF">
        <w:t xml:space="preserve">Контроль </w:t>
      </w:r>
      <w:proofErr w:type="spellStart"/>
      <w:r w:rsidRPr="00402EBF">
        <w:t>иоценкарезультатовосвоенияпрофессионального</w:t>
      </w:r>
      <w:proofErr w:type="spellEnd"/>
      <w:r w:rsidRPr="00402EBF">
        <w:t xml:space="preserve"> модуля </w:t>
      </w:r>
      <w:proofErr w:type="spellStart"/>
      <w:r w:rsidRPr="00402EBF">
        <w:t>осуществляетсяпреподавателем</w:t>
      </w:r>
      <w:proofErr w:type="spellEnd"/>
      <w:r w:rsidRPr="00402EBF">
        <w:t xml:space="preserve"> в процессе проведения лабораторных работ и практических занятий, </w:t>
      </w:r>
      <w:proofErr w:type="spellStart"/>
      <w:r w:rsidRPr="00402EBF">
        <w:t>решенияситуационных</w:t>
      </w:r>
      <w:proofErr w:type="spellEnd"/>
      <w:r w:rsidRPr="00402EBF">
        <w:t xml:space="preserve"> задач, выполнения курсовых </w:t>
      </w:r>
      <w:proofErr w:type="spellStart"/>
      <w:r w:rsidRPr="00402EBF">
        <w:t>проектовизаданийсамостоятельнойработы</w:t>
      </w:r>
      <w:proofErr w:type="spellEnd"/>
      <w:r w:rsidRPr="00402EBF">
        <w:t xml:space="preserve">, также при проведении промежуточной аттестации по междисциплинарным курсам, практикам и </w:t>
      </w:r>
      <w:proofErr w:type="spellStart"/>
      <w:r w:rsidRPr="00402EBF">
        <w:t>повсемупрофессиональномумодулю</w:t>
      </w:r>
      <w:proofErr w:type="spellEnd"/>
      <w:r w:rsidRPr="00402EBF">
        <w:t>.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3544"/>
        <w:gridCol w:w="2268"/>
      </w:tblGrid>
      <w:tr w:rsidR="008A242C" w:rsidRPr="00180AD4" w:rsidTr="00C60685">
        <w:trPr>
          <w:trHeight w:val="982"/>
        </w:trPr>
        <w:tc>
          <w:tcPr>
            <w:tcW w:w="3652" w:type="dxa"/>
            <w:vAlign w:val="center"/>
          </w:tcPr>
          <w:p w:rsidR="008A242C" w:rsidRPr="000D7972" w:rsidRDefault="008A242C" w:rsidP="00C60685">
            <w:pPr>
              <w:pStyle w:val="2"/>
              <w:spacing w:before="0"/>
              <w:jc w:val="center"/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8A242C" w:rsidRPr="000D7972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8A242C" w:rsidRPr="000D7972" w:rsidRDefault="008A242C" w:rsidP="00C60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8A242C" w:rsidRPr="00180AD4" w:rsidTr="00C60685">
        <w:trPr>
          <w:trHeight w:val="4383"/>
        </w:trPr>
        <w:tc>
          <w:tcPr>
            <w:tcW w:w="3652" w:type="dxa"/>
          </w:tcPr>
          <w:p w:rsidR="008A242C" w:rsidRPr="000D7972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544" w:type="dxa"/>
          </w:tcPr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>осуществлять оценку работоспособности и степени износа узлов и элементов металлорежущего оборудования;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программировать в полуавтоматическом режиме и дополнительные функции станка;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обработку отверстий и поверхностей в деталях по 8-14 квалитету и выше;</w:t>
            </w:r>
          </w:p>
          <w:p w:rsidR="008A242C" w:rsidRPr="000D7972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установку и выверку деталей в двух плоскостях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рганизовывать работы по устранению неполадок, отказов.</w:t>
            </w:r>
          </w:p>
        </w:tc>
        <w:tc>
          <w:tcPr>
            <w:tcW w:w="3544" w:type="dxa"/>
          </w:tcPr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организовывать регулировку механических и электромеханических устройств металлорежущего и аддитивного оборудования;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наладку однотипных обрабатывающих центров с ЧПУ;</w:t>
            </w:r>
          </w:p>
          <w:p w:rsidR="008A242C" w:rsidRPr="00370C50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подналадку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основных механизмов обрабатывающих центров в процессе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8A242C" w:rsidRPr="000D7972" w:rsidRDefault="008A242C" w:rsidP="00C6068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ланировать работы по наладке и </w:t>
            </w:r>
            <w:proofErr w:type="spell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металлорежущего и аддитивного оборудования.</w:t>
            </w:r>
          </w:p>
        </w:tc>
        <w:tc>
          <w:tcPr>
            <w:tcW w:w="3544" w:type="dxa"/>
          </w:tcPr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оформлять техническую документацию для осуществления наладки и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подналаки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оборудования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машиностроительных производств;</w:t>
            </w:r>
          </w:p>
          <w:p w:rsidR="008A242C" w:rsidRPr="000D7972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и измерять основные параметры простых электрических, магнитных и электронных цепей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выполнения практических работ на учебной и </w:t>
            </w: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8A242C" w:rsidRPr="000D7972" w:rsidRDefault="008A242C" w:rsidP="00C6068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4.4</w:t>
            </w:r>
            <w:proofErr w:type="gram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рганизовывать ресурсное обеспечение работ по наладке.</w:t>
            </w: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энергетические, информационные и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материальнотехнические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ресурсы в соответствии с производственными задачами;</w:t>
            </w:r>
          </w:p>
          <w:p w:rsidR="008A242C" w:rsidRPr="00370C50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расчеты, связанные с наладкой работы металлорежущего и аддитивного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онтролировать качество </w:t>
            </w:r>
          </w:p>
        </w:tc>
        <w:tc>
          <w:tcPr>
            <w:tcW w:w="3544" w:type="dxa"/>
          </w:tcPr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обеспечивать безопасность работ по наладке,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подналадке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и техническому обслуживанию металлорежущего и аддитивного оборудования;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оценивать точность функционирования металлорежущего оборудования на технологических позициях производственных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контролировать исправность приборов активного и пассивного контроля, контрольных устройств и автоматов;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производить контроль размеров детали;</w:t>
            </w:r>
          </w:p>
          <w:p w:rsidR="008A242C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использовать универсальные и специализированные мерительные инструменты;</w:t>
            </w:r>
          </w:p>
          <w:p w:rsidR="008A242C" w:rsidRPr="000D7972" w:rsidRDefault="008A242C" w:rsidP="00C60685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>выполнять установку и выверку деталей в двух плоскостя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расп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ознавать задачу и/или проблему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этапы решения задачи;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выявлять и эффективно искать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информацию, необходимую для решения задачи и/или проблем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составлять план действия;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ресурсы;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владеть актуальными методами работы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в профессиональной и смежных сферах;</w:t>
            </w:r>
            <w:proofErr w:type="gramEnd"/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rPr>
          <w:trHeight w:val="1876"/>
        </w:trPr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задачи для поиска информации;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планировать процесс поиска; структурировать получаемую информацию;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наиболее </w:t>
            </w:r>
            <w:proofErr w:type="gramStart"/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оформлять результаты поиска, применять средства информационных технологий для решения профессиональных задач;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современное программное обеспечение;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rPr>
          <w:trHeight w:val="1272"/>
        </w:trPr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применять современную научную профессиональную терминологию;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выявлять достоинства и недостатки коммерческой идеи;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презентовать идеи открытия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собственного дела в профессиональной деятельности; оформлять бизнес-план;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рассчитывать размеры выплат по процентным ставкам кредитования;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организовывать работу коллектива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>и команды;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8A242C" w:rsidRPr="000D7972" w:rsidRDefault="008A242C" w:rsidP="00C60685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(специальности);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применять стандарты антикоррупционного поведения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ED79C5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07.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соблюдать нормы экологической безопасности;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определять направления ресурсосбережения в рамках профессиональной деятельности по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существлять работу с соблюдением принципов бережливого производства;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180AD4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180AD4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180AD4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A242C" w:rsidRPr="00180AD4" w:rsidTr="00C60685">
        <w:tc>
          <w:tcPr>
            <w:tcW w:w="3652" w:type="dxa"/>
          </w:tcPr>
          <w:p w:rsidR="008A242C" w:rsidRPr="000D7972" w:rsidRDefault="008A242C" w:rsidP="00C606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 диалогах на знакомые общие и профессиональные темы;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8A242C" w:rsidRDefault="008A242C" w:rsidP="00C606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кратко обосновывать и объяснять свои действия (текущие и планируемые);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8A242C" w:rsidRPr="000D7972" w:rsidRDefault="008A242C" w:rsidP="00C6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</w:tbl>
    <w:p w:rsidR="008A242C" w:rsidRDefault="008A242C" w:rsidP="008A24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</w:pPr>
    </w:p>
    <w:p w:rsidR="00490CB3" w:rsidRDefault="00490CB3"/>
    <w:sectPr w:rsidR="00490CB3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44958"/>
    <w:multiLevelType w:val="hybridMultilevel"/>
    <w:tmpl w:val="48A4228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9014E"/>
    <w:multiLevelType w:val="hybridMultilevel"/>
    <w:tmpl w:val="911A3DA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45DDB"/>
    <w:multiLevelType w:val="multilevel"/>
    <w:tmpl w:val="D7E87110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0">
    <w:nsid w:val="30E4474C"/>
    <w:multiLevelType w:val="hybridMultilevel"/>
    <w:tmpl w:val="92843D06"/>
    <w:lvl w:ilvl="0" w:tplc="9266CC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E6AED"/>
    <w:multiLevelType w:val="hybridMultilevel"/>
    <w:tmpl w:val="2170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6">
    <w:nsid w:val="429E6935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4F180A43"/>
    <w:multiLevelType w:val="hybridMultilevel"/>
    <w:tmpl w:val="9B58234A"/>
    <w:lvl w:ilvl="0" w:tplc="EAA6A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9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180C17"/>
    <w:multiLevelType w:val="hybridMultilevel"/>
    <w:tmpl w:val="532C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3">
    <w:nsid w:val="64E15F27"/>
    <w:multiLevelType w:val="hybridMultilevel"/>
    <w:tmpl w:val="3AECF922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40597"/>
    <w:multiLevelType w:val="hybridMultilevel"/>
    <w:tmpl w:val="A06830B4"/>
    <w:lvl w:ilvl="0" w:tplc="EE221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74D1324"/>
    <w:multiLevelType w:val="hybridMultilevel"/>
    <w:tmpl w:val="F1AC08A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142C8"/>
    <w:multiLevelType w:val="multilevel"/>
    <w:tmpl w:val="4E188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180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5"/>
  </w:num>
  <w:num w:numId="4">
    <w:abstractNumId w:val="11"/>
  </w:num>
  <w:num w:numId="5">
    <w:abstractNumId w:val="14"/>
  </w:num>
  <w:num w:numId="6">
    <w:abstractNumId w:val="15"/>
  </w:num>
  <w:num w:numId="7">
    <w:abstractNumId w:val="3"/>
  </w:num>
  <w:num w:numId="8">
    <w:abstractNumId w:val="18"/>
  </w:num>
  <w:num w:numId="9">
    <w:abstractNumId w:val="13"/>
  </w:num>
  <w:num w:numId="10">
    <w:abstractNumId w:val="8"/>
  </w:num>
  <w:num w:numId="11">
    <w:abstractNumId w:val="2"/>
  </w:num>
  <w:num w:numId="12">
    <w:abstractNumId w:val="1"/>
  </w:num>
  <w:num w:numId="13">
    <w:abstractNumId w:val="22"/>
  </w:num>
  <w:num w:numId="14">
    <w:abstractNumId w:val="0"/>
  </w:num>
  <w:num w:numId="15">
    <w:abstractNumId w:val="25"/>
  </w:num>
  <w:num w:numId="16">
    <w:abstractNumId w:val="10"/>
  </w:num>
  <w:num w:numId="17">
    <w:abstractNumId w:val="9"/>
  </w:num>
  <w:num w:numId="18">
    <w:abstractNumId w:val="16"/>
  </w:num>
  <w:num w:numId="19">
    <w:abstractNumId w:val="12"/>
  </w:num>
  <w:num w:numId="20">
    <w:abstractNumId w:val="20"/>
  </w:num>
  <w:num w:numId="21">
    <w:abstractNumId w:val="24"/>
  </w:num>
  <w:num w:numId="22">
    <w:abstractNumId w:val="27"/>
  </w:num>
  <w:num w:numId="23">
    <w:abstractNumId w:val="21"/>
  </w:num>
  <w:num w:numId="24">
    <w:abstractNumId w:val="7"/>
  </w:num>
  <w:num w:numId="25">
    <w:abstractNumId w:val="23"/>
  </w:num>
  <w:num w:numId="26">
    <w:abstractNumId w:val="17"/>
  </w:num>
  <w:num w:numId="27">
    <w:abstractNumId w:val="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2C"/>
    <w:rsid w:val="00490CB3"/>
    <w:rsid w:val="008A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A242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4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4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24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24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242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8A242C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8A242C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8A242C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uiPriority w:val="59"/>
    <w:rsid w:val="008A2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A2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8A242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A242C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8A24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8A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8A242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8A2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8A242C"/>
    <w:rPr>
      <w:rFonts w:eastAsiaTheme="minorEastAsia"/>
      <w:lang w:eastAsia="ru-RU"/>
    </w:rPr>
  </w:style>
  <w:style w:type="character" w:styleId="ab">
    <w:name w:val="Emphasis"/>
    <w:basedOn w:val="a0"/>
    <w:uiPriority w:val="20"/>
    <w:qFormat/>
    <w:rsid w:val="008A242C"/>
    <w:rPr>
      <w:rFonts w:cs="Times New Roman"/>
      <w:i/>
    </w:rPr>
  </w:style>
  <w:style w:type="paragraph" w:styleId="ac">
    <w:name w:val="Subtitle"/>
    <w:basedOn w:val="a"/>
    <w:next w:val="a"/>
    <w:link w:val="ad"/>
    <w:qFormat/>
    <w:rsid w:val="008A24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d">
    <w:name w:val="Подзаголовок Знак"/>
    <w:basedOn w:val="a0"/>
    <w:link w:val="ac"/>
    <w:rsid w:val="008A242C"/>
    <w:rPr>
      <w:rFonts w:ascii="Cambria" w:eastAsia="Times New Roman" w:hAnsi="Cambria" w:cs="Times New Roman"/>
      <w:sz w:val="24"/>
      <w:szCs w:val="24"/>
    </w:rPr>
  </w:style>
  <w:style w:type="paragraph" w:styleId="ae">
    <w:name w:val="Body Text"/>
    <w:basedOn w:val="a"/>
    <w:link w:val="af"/>
    <w:uiPriority w:val="99"/>
    <w:qFormat/>
    <w:rsid w:val="008A2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8A242C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A24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242C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A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A24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spo.ru/books/9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022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4521</Words>
  <Characters>25771</Characters>
  <Application>Microsoft Office Word</Application>
  <DocSecurity>0</DocSecurity>
  <Lines>214</Lines>
  <Paragraphs>60</Paragraphs>
  <ScaleCrop>false</ScaleCrop>
  <Company/>
  <LinksUpToDate>false</LinksUpToDate>
  <CharactersWithSpaces>30232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2025-08-20T11:19:00Z</dcterms:created>
  <dcterms:modified xsi:type="dcterms:W3CDTF">2025-08-20T11:21:00Z</dcterms:modified>
</cp:coreProperties>
</file>